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41" w:rsidRPr="00011B49" w:rsidRDefault="00BF0641" w:rsidP="00BF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1B49">
        <w:rPr>
          <w:rFonts w:ascii="Times New Roman" w:eastAsia="Times New Roman" w:hAnsi="Times New Roman" w:cs="Times New Roman"/>
          <w:b/>
          <w:lang w:eastAsia="pl-PL"/>
        </w:rPr>
        <w:t>Regulamin konkursu „#</w:t>
      </w:r>
      <w:proofErr w:type="spellStart"/>
      <w:r w:rsidRPr="00011B49">
        <w:rPr>
          <w:rFonts w:ascii="Times New Roman" w:eastAsia="Times New Roman" w:hAnsi="Times New Roman" w:cs="Times New Roman"/>
          <w:b/>
          <w:lang w:eastAsia="pl-PL"/>
        </w:rPr>
        <w:t>mobydickchallenge</w:t>
      </w:r>
      <w:proofErr w:type="spellEnd"/>
      <w:r w:rsidRPr="00011B49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BF0641" w:rsidRPr="00011B49" w:rsidRDefault="00BF0641" w:rsidP="00FF000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F000E" w:rsidRPr="00011B49" w:rsidRDefault="00FF000E" w:rsidP="00FF000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1B49">
        <w:rPr>
          <w:rFonts w:ascii="Times New Roman" w:eastAsia="Times New Roman" w:hAnsi="Times New Roman" w:cs="Times New Roman"/>
          <w:b/>
          <w:lang w:eastAsia="pl-PL"/>
        </w:rPr>
        <w:t xml:space="preserve">§ 1 Postanowienia ogólne </w:t>
      </w:r>
    </w:p>
    <w:p w:rsidR="00FF000E" w:rsidRPr="00011B49" w:rsidRDefault="00FF000E" w:rsidP="00031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Niniejszy Regulamin określa zasady, zakres i warunki uczestnictwa w konkursie </w:t>
      </w:r>
      <w:r w:rsidRPr="00011B49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031C25" w:rsidRPr="00011B49">
        <w:rPr>
          <w:rFonts w:ascii="Times New Roman" w:eastAsia="Times New Roman" w:hAnsi="Times New Roman" w:cs="Times New Roman"/>
          <w:color w:val="000000" w:themeColor="text1"/>
          <w:lang w:eastAsia="pl-PL"/>
        </w:rPr>
        <w:t>#</w:t>
      </w:r>
      <w:proofErr w:type="spellStart"/>
      <w:r w:rsidR="00031C25" w:rsidRPr="00011B49">
        <w:rPr>
          <w:rFonts w:ascii="Times New Roman" w:eastAsia="Times New Roman" w:hAnsi="Times New Roman" w:cs="Times New Roman"/>
          <w:color w:val="000000" w:themeColor="text1"/>
          <w:lang w:eastAsia="pl-PL"/>
        </w:rPr>
        <w:t>mobydickchallenge</w:t>
      </w:r>
      <w:proofErr w:type="spellEnd"/>
      <w:r w:rsidRPr="00011B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” </w:t>
      </w:r>
      <w:r w:rsidR="00031C25" w:rsidRPr="00011B49">
        <w:rPr>
          <w:rFonts w:ascii="Times New Roman" w:eastAsia="Times New Roman" w:hAnsi="Times New Roman" w:cs="Times New Roman"/>
          <w:lang w:eastAsia="pl-PL"/>
        </w:rPr>
        <w:t>(dalej: „Konkurs”), organizowanym</w:t>
      </w:r>
      <w:r w:rsidRPr="00011B49">
        <w:rPr>
          <w:rFonts w:ascii="Times New Roman" w:eastAsia="Times New Roman" w:hAnsi="Times New Roman" w:cs="Times New Roman"/>
          <w:lang w:eastAsia="pl-PL"/>
        </w:rPr>
        <w:t xml:space="preserve"> przez</w:t>
      </w:r>
      <w:r w:rsidR="00031C25" w:rsidRPr="00011B49">
        <w:rPr>
          <w:rFonts w:ascii="Times New Roman" w:eastAsia="Times New Roman" w:hAnsi="Times New Roman" w:cs="Times New Roman"/>
          <w:lang w:eastAsia="pl-PL"/>
        </w:rPr>
        <w:t xml:space="preserve"> Koszalińską Bibliotekę Publiczną im. Joachima Lelewela (Organizator), plac Polonii 1, 75-415 Koszalin.</w:t>
      </w:r>
      <w:r w:rsidRPr="00011B49">
        <w:rPr>
          <w:rFonts w:ascii="Times New Roman" w:eastAsia="Times New Roman" w:hAnsi="Times New Roman" w:cs="Times New Roman"/>
          <w:lang w:eastAsia="pl-PL"/>
        </w:rPr>
        <w:t xml:space="preserve"> Konkurs prowadzony będzie na portalu</w:t>
      </w:r>
      <w:r w:rsidR="00031C25" w:rsidRPr="00011B4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11B49">
        <w:rPr>
          <w:rFonts w:ascii="Times New Roman" w:eastAsia="Times New Roman" w:hAnsi="Times New Roman" w:cs="Times New Roman"/>
          <w:lang w:eastAsia="pl-PL"/>
        </w:rPr>
        <w:t>Konkurs zostan</w:t>
      </w:r>
      <w:r w:rsidR="00420D0A">
        <w:rPr>
          <w:rFonts w:ascii="Times New Roman" w:eastAsia="Times New Roman" w:hAnsi="Times New Roman" w:cs="Times New Roman"/>
          <w:lang w:eastAsia="pl-PL"/>
        </w:rPr>
        <w:t>ie przeprowadzony w dniach od 21</w:t>
      </w:r>
      <w:r w:rsidR="00031C25" w:rsidRPr="00011B49">
        <w:rPr>
          <w:rFonts w:ascii="Times New Roman" w:eastAsia="Times New Roman" w:hAnsi="Times New Roman" w:cs="Times New Roman"/>
          <w:lang w:eastAsia="pl-PL"/>
        </w:rPr>
        <w:t xml:space="preserve">.06.2019 </w:t>
      </w:r>
      <w:r w:rsidRPr="00011B49">
        <w:rPr>
          <w:rFonts w:ascii="Times New Roman" w:eastAsia="Times New Roman" w:hAnsi="Times New Roman" w:cs="Times New Roman"/>
          <w:lang w:eastAsia="pl-PL"/>
        </w:rPr>
        <w:t>r. (od godziny publ</w:t>
      </w:r>
      <w:r w:rsidR="004B48E0">
        <w:rPr>
          <w:rFonts w:ascii="Times New Roman" w:eastAsia="Times New Roman" w:hAnsi="Times New Roman" w:cs="Times New Roman"/>
          <w:lang w:eastAsia="pl-PL"/>
        </w:rPr>
        <w:t xml:space="preserve">ikacji </w:t>
      </w:r>
      <w:proofErr w:type="spellStart"/>
      <w:r w:rsidR="004B48E0">
        <w:rPr>
          <w:rFonts w:ascii="Times New Roman" w:eastAsia="Times New Roman" w:hAnsi="Times New Roman" w:cs="Times New Roman"/>
          <w:lang w:eastAsia="pl-PL"/>
        </w:rPr>
        <w:t>posta</w:t>
      </w:r>
      <w:proofErr w:type="spellEnd"/>
      <w:r w:rsidR="004B48E0">
        <w:rPr>
          <w:rFonts w:ascii="Times New Roman" w:eastAsia="Times New Roman" w:hAnsi="Times New Roman" w:cs="Times New Roman"/>
          <w:lang w:eastAsia="pl-PL"/>
        </w:rPr>
        <w:t xml:space="preserve"> konkursowego) do 22</w:t>
      </w:r>
      <w:r w:rsidR="00031C25" w:rsidRPr="00011B49">
        <w:rPr>
          <w:rFonts w:ascii="Times New Roman" w:eastAsia="Times New Roman" w:hAnsi="Times New Roman" w:cs="Times New Roman"/>
          <w:lang w:eastAsia="pl-PL"/>
        </w:rPr>
        <w:t>.07.2019</w:t>
      </w:r>
      <w:r w:rsidRPr="00011B49">
        <w:rPr>
          <w:rFonts w:ascii="Times New Roman" w:eastAsia="Times New Roman" w:hAnsi="Times New Roman" w:cs="Times New Roman"/>
          <w:lang w:eastAsia="pl-PL"/>
        </w:rPr>
        <w:t xml:space="preserve"> r. (do godziny 23.59). Konkurs nie jest sponsorowany, administrowany ani organizowany przez portal Instagram. Serwis Instagram nie ponosi odpowiedzialności za Konkurs. Wszelkie pytania, komentarze oraz skargi i reklamacje związane z Konkursem powinny być kierowane do Organizatora</w:t>
      </w:r>
    </w:p>
    <w:p w:rsidR="00031C25" w:rsidRPr="00011B49" w:rsidRDefault="00031C25" w:rsidP="00FF00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000E" w:rsidRPr="00011B49" w:rsidRDefault="00FF000E" w:rsidP="00FF000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1B49">
        <w:rPr>
          <w:rFonts w:ascii="Times New Roman" w:eastAsia="Times New Roman" w:hAnsi="Times New Roman" w:cs="Times New Roman"/>
          <w:b/>
          <w:lang w:eastAsia="pl-PL"/>
        </w:rPr>
        <w:t xml:space="preserve">§ 2 Uczestnicy konkursu </w:t>
      </w:r>
    </w:p>
    <w:p w:rsidR="00BF0641" w:rsidRPr="00011B49" w:rsidRDefault="00FF000E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W Konkursie może wziąć udział każda osoba fizyczna (dalej: Uczestnik), która: </w:t>
      </w:r>
    </w:p>
    <w:p w:rsidR="00BF0641" w:rsidRPr="00011B49" w:rsidRDefault="00FF000E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>1. posiada miejsce zamieszkania na teryt</w:t>
      </w:r>
      <w:r w:rsidR="00A02A59">
        <w:rPr>
          <w:rFonts w:ascii="Times New Roman" w:eastAsia="Times New Roman" w:hAnsi="Times New Roman" w:cs="Times New Roman"/>
          <w:lang w:eastAsia="pl-PL"/>
        </w:rPr>
        <w:t>orium Koszalina i powiatu koszalińskiego,</w:t>
      </w:r>
      <w:r w:rsidRPr="00011B4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F0641" w:rsidRPr="00011B49" w:rsidRDefault="00FF000E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2. jest pełnoletnia lub posiada zgodę przedstawiciela ustawowego na udział w Konkursie, </w:t>
      </w:r>
    </w:p>
    <w:p w:rsidR="00BF0641" w:rsidRPr="00011B49" w:rsidRDefault="00FF000E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3. nie jest w żaden sposób osobowy, kapitałowy lub organizacyjny powiązana z Organizatorem, </w:t>
      </w:r>
    </w:p>
    <w:p w:rsidR="00BF0641" w:rsidRPr="00011B49" w:rsidRDefault="00FF000E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4. zapoznała się z Regulaminem Konkursu i akceptuje jego postanowienia, </w:t>
      </w:r>
    </w:p>
    <w:p w:rsidR="00BF0641" w:rsidRPr="00011B49" w:rsidRDefault="00FF000E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5. wykonała Zadanie Konkursowe. </w:t>
      </w:r>
    </w:p>
    <w:p w:rsidR="00FF000E" w:rsidRPr="00011B49" w:rsidRDefault="00FF000E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Brak spełnienia któregokolwiek z warunków określonych w ust. 1 pkt 1 - 5 stanowi podstawę do wykluczenia Uczestnika z Konkursu, a w przypadku późniejszego wykrycia tych okoliczności, w tym po dniu wydania nagrody, prawo do dochodzenia jej zwrotu. </w:t>
      </w:r>
    </w:p>
    <w:p w:rsidR="00BF0641" w:rsidRPr="00011B49" w:rsidRDefault="00BF0641" w:rsidP="00FF00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000E" w:rsidRPr="00011B49" w:rsidRDefault="00FF000E" w:rsidP="00FF000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11B49">
        <w:rPr>
          <w:rFonts w:ascii="Times New Roman" w:eastAsia="Times New Roman" w:hAnsi="Times New Roman" w:cs="Times New Roman"/>
          <w:b/>
          <w:lang w:eastAsia="pl-PL"/>
        </w:rPr>
        <w:t xml:space="preserve">§ 3 Zadanie konkursowe i nagrody </w:t>
      </w:r>
    </w:p>
    <w:p w:rsidR="00BF0641" w:rsidRPr="00011B49" w:rsidRDefault="00BF0641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>Zadanie Konkursowe polega na opublikowaniu na prywatnym profilu Uczestnika w serwisie Instagram własnoręcznie zrobionego zdjęcia, prezentującego Uczestni</w:t>
      </w:r>
      <w:r w:rsidRPr="00011B49">
        <w:rPr>
          <w:rFonts w:ascii="Times New Roman" w:eastAsia="Times New Roman" w:hAnsi="Times New Roman" w:cs="Times New Roman"/>
          <w:lang w:eastAsia="pl-PL"/>
        </w:rPr>
        <w:t>ka Konkursu podczas sprzątania fragmentu terenu zielonego (las, park, łąka, trawnik itp.) lub plaży.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 Zdjęcie musi być opisane </w:t>
      </w:r>
      <w:proofErr w:type="spellStart"/>
      <w:r w:rsidR="00FF000E" w:rsidRPr="00011B49">
        <w:rPr>
          <w:rFonts w:ascii="Times New Roman" w:eastAsia="Times New Roman" w:hAnsi="Times New Roman" w:cs="Times New Roman"/>
          <w:lang w:eastAsia="pl-PL"/>
        </w:rPr>
        <w:t>hashtagiem</w:t>
      </w:r>
      <w:proofErr w:type="spellEnd"/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1B49">
        <w:rPr>
          <w:rFonts w:ascii="Times New Roman" w:eastAsia="Times New Roman" w:hAnsi="Times New Roman" w:cs="Times New Roman"/>
          <w:color w:val="000000" w:themeColor="text1"/>
          <w:lang w:eastAsia="pl-PL"/>
        </w:rPr>
        <w:t>#</w:t>
      </w:r>
      <w:proofErr w:type="spellStart"/>
      <w:r w:rsidRPr="00011B49">
        <w:rPr>
          <w:rFonts w:ascii="Times New Roman" w:eastAsia="Times New Roman" w:hAnsi="Times New Roman" w:cs="Times New Roman"/>
          <w:color w:val="000000" w:themeColor="text1"/>
          <w:lang w:eastAsia="pl-PL"/>
        </w:rPr>
        <w:t>mobydickchallenge</w:t>
      </w:r>
      <w:proofErr w:type="spellEnd"/>
      <w:r w:rsidR="00FF000E" w:rsidRPr="00011B4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011B49">
        <w:rPr>
          <w:rFonts w:ascii="Times New Roman" w:eastAsia="Times New Roman" w:hAnsi="Times New Roman" w:cs="Times New Roman"/>
          <w:lang w:eastAsia="pl-PL"/>
        </w:rPr>
        <w:t>i oznaczone @</w:t>
      </w:r>
      <w:proofErr w:type="spellStart"/>
      <w:r w:rsidRPr="00011B49">
        <w:rPr>
          <w:rFonts w:ascii="Times New Roman" w:eastAsia="Times New Roman" w:hAnsi="Times New Roman" w:cs="Times New Roman"/>
          <w:lang w:eastAsia="pl-PL"/>
        </w:rPr>
        <w:t>biblioteka_koszalin</w:t>
      </w:r>
      <w:proofErr w:type="spellEnd"/>
      <w:r w:rsidR="00FF000E" w:rsidRPr="00011B49">
        <w:rPr>
          <w:rFonts w:ascii="Times New Roman" w:eastAsia="Times New Roman" w:hAnsi="Times New Roman" w:cs="Times New Roman"/>
          <w:lang w:eastAsia="pl-PL"/>
        </w:rPr>
        <w:t>. Do zdjęcia może być dołączony komentarz tekstowy. Organiz</w:t>
      </w:r>
      <w:r w:rsidRPr="00011B49">
        <w:rPr>
          <w:rFonts w:ascii="Times New Roman" w:eastAsia="Times New Roman" w:hAnsi="Times New Roman" w:cs="Times New Roman"/>
          <w:lang w:eastAsia="pl-PL"/>
        </w:rPr>
        <w:t>ator wybierze trzy najlepsze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011B49">
        <w:rPr>
          <w:rFonts w:ascii="Times New Roman" w:eastAsia="Times New Roman" w:hAnsi="Times New Roman" w:cs="Times New Roman"/>
          <w:lang w:eastAsia="pl-PL"/>
        </w:rPr>
        <w:t xml:space="preserve">djęcia i nagrodzi każdego z autorów. Nagrodą główną jest rower miejski. Drugie i trzecie miejsce nagrodzone zostanie hulajnogami.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>Zwycięzcy zostaną powiadomieni</w:t>
      </w:r>
      <w:r w:rsidRPr="00011B49">
        <w:rPr>
          <w:rFonts w:ascii="Times New Roman" w:eastAsia="Times New Roman" w:hAnsi="Times New Roman" w:cs="Times New Roman"/>
          <w:lang w:eastAsia="pl-PL"/>
        </w:rPr>
        <w:t xml:space="preserve"> o swojej wygranej do dnia 2</w:t>
      </w:r>
      <w:r w:rsidR="004B48E0">
        <w:rPr>
          <w:rFonts w:ascii="Times New Roman" w:eastAsia="Times New Roman" w:hAnsi="Times New Roman" w:cs="Times New Roman"/>
          <w:lang w:eastAsia="pl-PL"/>
        </w:rPr>
        <w:t>3</w:t>
      </w:r>
      <w:bookmarkStart w:id="0" w:name="_GoBack"/>
      <w:bookmarkEnd w:id="0"/>
      <w:r w:rsidRPr="00011B49">
        <w:rPr>
          <w:rFonts w:ascii="Times New Roman" w:eastAsia="Times New Roman" w:hAnsi="Times New Roman" w:cs="Times New Roman"/>
          <w:lang w:eastAsia="pl-PL"/>
        </w:rPr>
        <w:t xml:space="preserve">.07.2019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w prywatnej wiadomości przesłanej w serwisie Instagram. Warunkiem otrzymania nagrody </w:t>
      </w:r>
      <w:r w:rsidRPr="00011B49">
        <w:rPr>
          <w:rFonts w:ascii="Times New Roman" w:eastAsia="Times New Roman" w:hAnsi="Times New Roman" w:cs="Times New Roman"/>
          <w:lang w:eastAsia="pl-PL"/>
        </w:rPr>
        <w:t>jest potwier</w:t>
      </w:r>
      <w:r w:rsidR="00A02A59">
        <w:rPr>
          <w:rFonts w:ascii="Times New Roman" w:eastAsia="Times New Roman" w:hAnsi="Times New Roman" w:cs="Times New Roman"/>
          <w:lang w:eastAsia="pl-PL"/>
        </w:rPr>
        <w:t>dzenie otrzymania wiadomości.</w:t>
      </w:r>
    </w:p>
    <w:p w:rsidR="00BF0641" w:rsidRPr="00011B49" w:rsidRDefault="00BF0641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Organizator zastrzega sobie prawo do nie argumentowania wyboru zdjęć. </w:t>
      </w:r>
    </w:p>
    <w:p w:rsidR="00BF0641" w:rsidRPr="00011B49" w:rsidRDefault="00FF000E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Prawidłowe wykonanie Zadania Konkursowego jest równoznaczne z akceptacją przez Uczestnika postanowień Regulaminu bez konieczności składania odrębnych oświadczeń w tym przedmiocie i jest równoznaczne ze złożeniem przez Uczestnika (a w przypadku Uczestnika, który jest niepełnoletni lub nie posiada pełnej zdolności do czynności prawnych – przez jego przedstawiciela ustawowego) następujących oświadczeń i zobowiązań: </w:t>
      </w:r>
    </w:p>
    <w:p w:rsidR="001A4E07" w:rsidRPr="00011B49" w:rsidRDefault="001A4E07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Zadanie Konkursowe stanowi przejaw indywidualnej i oryginalnej twórczości Uczestnika, </w:t>
      </w:r>
    </w:p>
    <w:p w:rsidR="00BF0641" w:rsidRPr="00011B49" w:rsidRDefault="001A4E07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>Uczestnik dysponuje wszelkimi prawami do składanej pracy i nie są one w żaden sposób ograniczone ani obciążone na rzecz osób trzecich.</w:t>
      </w:r>
    </w:p>
    <w:p w:rsidR="001A4E07" w:rsidRPr="00011B49" w:rsidRDefault="001A4E07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>Zadanie Konkursowe przedstawia wyłącznie osobę Uczestnika i wyraża on zgodę na rozpowszechnianie jego wizerunku do celów związanych z Konkursem. W przypadku, gdy Zadanie Konkursowe zawiera wizerunki innych osób, udzieliły one Uczestnikowi wyraźnej</w:t>
      </w:r>
      <w:r w:rsidR="00B96BEC">
        <w:rPr>
          <w:rFonts w:ascii="Times New Roman" w:eastAsia="Times New Roman" w:hAnsi="Times New Roman" w:cs="Times New Roman"/>
          <w:lang w:eastAsia="pl-PL"/>
        </w:rPr>
        <w:t>, pisemnej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 zgody na korzystanie z ich wizerunku do celów związanych z Konkursem. </w:t>
      </w:r>
    </w:p>
    <w:p w:rsidR="001A4E07" w:rsidRPr="00011B49" w:rsidRDefault="001A4E07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Organizator zastrzega sobie prawo do usunięcia i nieuwzględniania w Konkursie Zadań Konkursowych: </w:t>
      </w:r>
    </w:p>
    <w:p w:rsidR="001A4E07" w:rsidRPr="00011B49" w:rsidRDefault="001A4E07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niezgodnych z regulaminem serwisu Instagram, </w:t>
      </w:r>
    </w:p>
    <w:p w:rsidR="001A4E07" w:rsidRPr="00011B49" w:rsidRDefault="001A4E07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>niespełniających kryteriów określonych w Regulaminie lub zgłoszonych ni</w:t>
      </w:r>
      <w:r w:rsidRPr="00011B49">
        <w:rPr>
          <w:rFonts w:ascii="Times New Roman" w:eastAsia="Times New Roman" w:hAnsi="Times New Roman" w:cs="Times New Roman"/>
          <w:lang w:eastAsia="pl-PL"/>
        </w:rPr>
        <w:t xml:space="preserve">ezgodnie </w:t>
      </w:r>
      <w:r w:rsidR="00011B49" w:rsidRPr="00011B49">
        <w:rPr>
          <w:rFonts w:ascii="Times New Roman" w:eastAsia="Times New Roman" w:hAnsi="Times New Roman" w:cs="Times New Roman"/>
          <w:lang w:eastAsia="pl-PL"/>
        </w:rPr>
        <w:br/>
      </w:r>
      <w:r w:rsidRPr="00011B49">
        <w:rPr>
          <w:rFonts w:ascii="Times New Roman" w:eastAsia="Times New Roman" w:hAnsi="Times New Roman" w:cs="Times New Roman"/>
          <w:lang w:eastAsia="pl-PL"/>
        </w:rPr>
        <w:t>z zasadami Regulaminu,</w:t>
      </w:r>
    </w:p>
    <w:p w:rsidR="001A4E07" w:rsidRPr="00011B49" w:rsidRDefault="001A4E07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zawierających treści niezgodne z dobrymi obyczajami, niemoralne, obraźliwe lub naruszające </w:t>
      </w:r>
      <w:r w:rsidRPr="00011B49">
        <w:rPr>
          <w:rFonts w:ascii="Times New Roman" w:eastAsia="Times New Roman" w:hAnsi="Times New Roman" w:cs="Times New Roman"/>
          <w:lang w:eastAsia="pl-PL"/>
        </w:rPr>
        <w:t xml:space="preserve">obowiązujące przepisy prawa; </w:t>
      </w:r>
    </w:p>
    <w:p w:rsidR="00FF000E" w:rsidRPr="00011B49" w:rsidRDefault="001A4E07" w:rsidP="00BF0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1B4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naruszających prawa, w tym w szczególności prawa autorskie, bądź dobra osobiste osób trzecich, </w:t>
      </w:r>
      <w:r w:rsidR="00CC6295">
        <w:rPr>
          <w:rFonts w:ascii="Times New Roman" w:eastAsia="Times New Roman" w:hAnsi="Times New Roman" w:cs="Times New Roman"/>
          <w:lang w:eastAsia="pl-PL"/>
        </w:rPr>
        <w:br/>
      </w:r>
      <w:r w:rsidR="00FF000E" w:rsidRPr="00011B49">
        <w:rPr>
          <w:rFonts w:ascii="Times New Roman" w:eastAsia="Times New Roman" w:hAnsi="Times New Roman" w:cs="Times New Roman"/>
          <w:lang w:eastAsia="pl-PL"/>
        </w:rPr>
        <w:t>w tym bezprawnie wykorzystując</w:t>
      </w:r>
      <w:r w:rsidRPr="00011B49">
        <w:rPr>
          <w:rFonts w:ascii="Times New Roman" w:eastAsia="Times New Roman" w:hAnsi="Times New Roman" w:cs="Times New Roman"/>
          <w:lang w:eastAsia="pl-PL"/>
        </w:rPr>
        <w:t xml:space="preserve">ych wizerunki osób trzecich;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zawierających logotypy bądź treści </w:t>
      </w:r>
      <w:r w:rsidR="00CC6295">
        <w:rPr>
          <w:rFonts w:ascii="Times New Roman" w:eastAsia="Times New Roman" w:hAnsi="Times New Roman" w:cs="Times New Roman"/>
          <w:lang w:eastAsia="pl-PL"/>
        </w:rPr>
        <w:br/>
      </w:r>
      <w:r w:rsidR="00FF000E" w:rsidRPr="00011B49">
        <w:rPr>
          <w:rFonts w:ascii="Times New Roman" w:eastAsia="Times New Roman" w:hAnsi="Times New Roman" w:cs="Times New Roman"/>
          <w:lang w:eastAsia="pl-PL"/>
        </w:rPr>
        <w:t>o charakterze reklamowym dotyczące jakichkolwiek towarów</w:t>
      </w:r>
      <w:r w:rsidRPr="00011B49">
        <w:rPr>
          <w:rFonts w:ascii="Times New Roman" w:eastAsia="Times New Roman" w:hAnsi="Times New Roman" w:cs="Times New Roman"/>
          <w:lang w:eastAsia="pl-PL"/>
        </w:rPr>
        <w:t xml:space="preserve"> lub usług.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F000E" w:rsidRPr="00011B49" w:rsidRDefault="00FF000E" w:rsidP="00FF00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6BEC" w:rsidRPr="00B96BEC" w:rsidRDefault="00FF000E" w:rsidP="00B96BE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6BEC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§ 4 Przetwarzanie danych osobowych </w:t>
      </w:r>
    </w:p>
    <w:p w:rsidR="00FF000E" w:rsidRPr="00B96BEC" w:rsidRDefault="00CC6295" w:rsidP="00CC62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Administratorem danych osobowych zebranych w trakcie prowadzenia Konkursu jest </w:t>
      </w:r>
      <w:r w:rsidR="001A4E07" w:rsidRPr="00011B49">
        <w:rPr>
          <w:rFonts w:ascii="Times New Roman" w:eastAsia="Times New Roman" w:hAnsi="Times New Roman" w:cs="Times New Roman"/>
          <w:lang w:eastAsia="pl-PL"/>
        </w:rPr>
        <w:t xml:space="preserve">Koszalińska Biblioteka Publiczna, plac Polonii 1, 75-415 Koszalin, NIP: 669 222 99 79. 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Uczestnicy Konkursu akceptują wykorzystanie i przetwarzanie ich danych osobowych w celach związanych z organizacją </w:t>
      </w:r>
      <w:r w:rsidR="00B96BEC">
        <w:rPr>
          <w:rFonts w:ascii="Times New Roman" w:eastAsia="Times New Roman" w:hAnsi="Times New Roman" w:cs="Times New Roman"/>
          <w:lang w:eastAsia="pl-PL"/>
        </w:rPr>
        <w:br/>
      </w:r>
      <w:r w:rsidR="00FF000E" w:rsidRPr="00011B49">
        <w:rPr>
          <w:rFonts w:ascii="Times New Roman" w:eastAsia="Times New Roman" w:hAnsi="Times New Roman" w:cs="Times New Roman"/>
          <w:lang w:eastAsia="pl-PL"/>
        </w:rPr>
        <w:t>i przeprowadzeniem Konkursu. Dane osobowe Uczestników Konkursu będą zbierane i przetwarzane przy zachowaniu zasad</w:t>
      </w:r>
      <w:r w:rsidR="001A4E07" w:rsidRPr="00011B49">
        <w:rPr>
          <w:rFonts w:ascii="Times New Roman" w:eastAsia="Times New Roman" w:hAnsi="Times New Roman" w:cs="Times New Roman"/>
          <w:lang w:eastAsia="pl-PL"/>
        </w:rPr>
        <w:t xml:space="preserve"> określonych w</w:t>
      </w:r>
      <w:r w:rsidR="00B96B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6BEC" w:rsidRPr="00E437F5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Rozporządzenia Parlamentu Europejskiego i Rady (UE) 2016/679 z dnia 27 kwietnia 2016 r. w sprawie ochrony osób fizycznych w związku </w:t>
      </w:r>
      <w:r w:rsidR="00B96BEC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br/>
      </w:r>
      <w:r w:rsidR="00B96BEC" w:rsidRPr="00E437F5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 przetwarzaniem danych osobowych i w sprawie swobodnego przepływu takich danych oraz uchylenia dyrektywy 95/46/WE (ogólne rozporząd</w:t>
      </w:r>
      <w:r w:rsidR="00B96BEC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zenie o ochronie danych „RODO) oraz </w:t>
      </w:r>
      <w:r w:rsidR="001A4E07" w:rsidRPr="00011B49">
        <w:rPr>
          <w:rFonts w:ascii="Times New Roman" w:eastAsia="Times New Roman" w:hAnsi="Times New Roman" w:cs="Times New Roman"/>
          <w:lang w:eastAsia="pl-PL"/>
        </w:rPr>
        <w:t>ustawie z dnia 10 maja 2018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 r. o ochronie</w:t>
      </w:r>
      <w:r w:rsidR="00011B49" w:rsidRPr="00011B49">
        <w:rPr>
          <w:rFonts w:ascii="Times New Roman" w:eastAsia="Times New Roman" w:hAnsi="Times New Roman" w:cs="Times New Roman"/>
          <w:lang w:eastAsia="pl-PL"/>
        </w:rPr>
        <w:t xml:space="preserve"> danych osobowych (Dz. U. 2018 r., poz. 1000</w:t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B96BEC">
        <w:rPr>
          <w:rFonts w:ascii="Times New Roman" w:eastAsia="Times New Roman" w:hAnsi="Times New Roman" w:cs="Times New Roman"/>
          <w:lang w:eastAsia="pl-PL"/>
        </w:rPr>
        <w:br/>
      </w:r>
      <w:r w:rsidR="00FF000E" w:rsidRPr="00011B49">
        <w:rPr>
          <w:rFonts w:ascii="Times New Roman" w:eastAsia="Times New Roman" w:hAnsi="Times New Roman" w:cs="Times New Roman"/>
          <w:lang w:eastAsia="pl-PL"/>
        </w:rPr>
        <w:t xml:space="preserve">a Uczestnikowi przysługuje prawo dostępu do ich treści oraz ich poprawiania, jak również ich usunięcia. Dane uczestników nie będą przekazywane innym podmiotom. Podanie danych jest dobrowolne, ale konieczne do przeprowadzenia Konkursu. </w:t>
      </w:r>
    </w:p>
    <w:p w:rsidR="00CC6295" w:rsidRDefault="00CC6295" w:rsidP="00CC62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C6295" w:rsidRDefault="00CC6295" w:rsidP="00CC62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Szczegółowe informacje dotyczące przetwarzania danych osobowych znajdują się pod linkiem:</w:t>
      </w:r>
    </w:p>
    <w:p w:rsidR="00CC6295" w:rsidRPr="00011B49" w:rsidRDefault="00CC6295" w:rsidP="00CC62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6295">
        <w:rPr>
          <w:rFonts w:ascii="Times New Roman" w:eastAsia="Times New Roman" w:hAnsi="Times New Roman" w:cs="Times New Roman"/>
          <w:lang w:eastAsia="pl-PL"/>
        </w:rPr>
        <w:t>https://www.biblioteka.koszalin.pl/rodo/klauzule-informacyjne/klauzula-informacyjna-dla-osob-bioracych-udzial-w-konkursach-organizowanych-przez-kbp</w:t>
      </w:r>
    </w:p>
    <w:p w:rsidR="00FF000E" w:rsidRPr="00011B49" w:rsidRDefault="00FF000E" w:rsidP="00FF00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078D" w:rsidRPr="00011B49" w:rsidRDefault="0035078D"/>
    <w:sectPr w:rsidR="0035078D" w:rsidRPr="0001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0E"/>
    <w:rsid w:val="00011B49"/>
    <w:rsid w:val="00031C25"/>
    <w:rsid w:val="001A4E07"/>
    <w:rsid w:val="0035078D"/>
    <w:rsid w:val="00420D0A"/>
    <w:rsid w:val="004B48E0"/>
    <w:rsid w:val="00955985"/>
    <w:rsid w:val="00A02A59"/>
    <w:rsid w:val="00AA4D16"/>
    <w:rsid w:val="00B96BEC"/>
    <w:rsid w:val="00BF0641"/>
    <w:rsid w:val="00CC6295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9234"/>
  <w15:chartTrackingRefBased/>
  <w15:docId w15:val="{58583F4B-4066-45B6-BE7E-D7D19A25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0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0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Sulima</dc:creator>
  <cp:keywords/>
  <dc:description/>
  <cp:lastModifiedBy>Sylwia Olesiak</cp:lastModifiedBy>
  <cp:revision>7</cp:revision>
  <cp:lastPrinted>2019-06-17T08:26:00Z</cp:lastPrinted>
  <dcterms:created xsi:type="dcterms:W3CDTF">2019-06-14T08:46:00Z</dcterms:created>
  <dcterms:modified xsi:type="dcterms:W3CDTF">2019-07-18T11:18:00Z</dcterms:modified>
</cp:coreProperties>
</file>